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B781D0">
      <w:pPr>
        <w:widowControl/>
        <w:spacing w:line="60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浙江师范大学人文学院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/>
        </w:rPr>
        <w:t>2026-2027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学年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/>
        </w:rPr>
        <w:t>本科生</w:t>
      </w:r>
    </w:p>
    <w:p w14:paraId="4FDBE171">
      <w:pPr>
        <w:widowControl/>
        <w:spacing w:line="60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学生组织学生骨干换届选拔自荐表</w:t>
      </w:r>
    </w:p>
    <w:p w14:paraId="296463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</w:pPr>
    </w:p>
    <w:tbl>
      <w:tblPr>
        <w:tblStyle w:val="2"/>
        <w:tblW w:w="879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1231"/>
        <w:gridCol w:w="305"/>
        <w:gridCol w:w="1564"/>
        <w:gridCol w:w="17"/>
        <w:gridCol w:w="1396"/>
        <w:gridCol w:w="1246"/>
        <w:gridCol w:w="1600"/>
      </w:tblGrid>
      <w:tr w14:paraId="1F1451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EB860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5F88BB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92C8CF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1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8DA2B3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1DE9AF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专业班级</w:t>
            </w:r>
          </w:p>
        </w:tc>
        <w:tc>
          <w:tcPr>
            <w:tcW w:w="1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426E44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 w14:paraId="1B75B2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0CB10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EBAEAC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E49088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现任职务</w:t>
            </w:r>
          </w:p>
        </w:tc>
        <w:tc>
          <w:tcPr>
            <w:tcW w:w="1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01EF1B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B24349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8F3B0B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 w14:paraId="6FAB39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43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6933CF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意向职位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8983E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第一志愿</w:t>
            </w:r>
          </w:p>
        </w:tc>
        <w:tc>
          <w:tcPr>
            <w:tcW w:w="612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A2746F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 w14:paraId="1D7FA5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4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3D48A5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AAA7E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第二志愿</w:t>
            </w:r>
          </w:p>
        </w:tc>
        <w:tc>
          <w:tcPr>
            <w:tcW w:w="612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7F03BC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 w14:paraId="3962EE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453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387FB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知识水平评价：  /  （排名/班级或专业人数）</w:t>
            </w:r>
          </w:p>
        </w:tc>
        <w:tc>
          <w:tcPr>
            <w:tcW w:w="425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721C2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发展评价：  /  （排名/班级或专业人数）</w:t>
            </w:r>
          </w:p>
        </w:tc>
      </w:tr>
      <w:tr w14:paraId="2DB566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  <w:jc w:val="center"/>
        </w:trPr>
        <w:tc>
          <w:tcPr>
            <w:tcW w:w="14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D6EDF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个人陈述</w:t>
            </w:r>
          </w:p>
        </w:tc>
        <w:tc>
          <w:tcPr>
            <w:tcW w:w="7359" w:type="dxa"/>
            <w:gridSpan w:val="7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 w14:paraId="1F323DD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03E37CF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6FAE72D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2A1CF1C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1717332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（600字以内，可附页）</w:t>
            </w:r>
          </w:p>
          <w:p w14:paraId="2C84EAE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475F176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682F1AF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43427B6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 w14:paraId="4FD33B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7B7E6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735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A818B3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6B171A6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2F9DAF8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0D36CA5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 w14:paraId="7FD50F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8CC0C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学院团委</w:t>
            </w:r>
          </w:p>
          <w:p w14:paraId="657DCBC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意    见</w:t>
            </w:r>
          </w:p>
        </w:tc>
        <w:tc>
          <w:tcPr>
            <w:tcW w:w="735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45687A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32F1BE2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5D48343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</w:tbl>
    <w:p w14:paraId="1F71DB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FFDA0"/>
    <w:rsid w:val="2FEBB001"/>
    <w:rsid w:val="30180474"/>
    <w:rsid w:val="3B3D5677"/>
    <w:rsid w:val="75DF2A0E"/>
    <w:rsid w:val="77BB2352"/>
    <w:rsid w:val="7FBFA70C"/>
    <w:rsid w:val="7FDFFDA0"/>
    <w:rsid w:val="AFDF0012"/>
    <w:rsid w:val="EF5B0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135</Characters>
  <Lines>0</Lines>
  <Paragraphs>0</Paragraphs>
  <TotalTime>6</TotalTime>
  <ScaleCrop>false</ScaleCrop>
  <LinksUpToDate>false</LinksUpToDate>
  <CharactersWithSpaces>155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2024-05-30T10:39:00Z</dcterms:created>
  <dc:creator>R1000</dc:creator>
  <cp:lastModifiedBy>沈欣婷</cp:lastModifiedBy>
  <dcterms:modified xsi:type="dcterms:W3CDTF">2026-06-09T08:43:53Z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95F501A6054A4D968B9CD6FB7DC247D0_13</vt:lpwstr>
  </property>
</Properties>
</file>